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D81" w:rsidRPr="0092268B" w:rsidRDefault="00F83D81" w:rsidP="00F83D81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92268B"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>附件</w:t>
      </w:r>
    </w:p>
    <w:p w:rsidR="00D75513" w:rsidRPr="0092268B" w:rsidRDefault="00F83D81" w:rsidP="00D75513">
      <w:pPr>
        <w:adjustRightInd w:val="0"/>
        <w:snapToGrid w:val="0"/>
        <w:spacing w:line="312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92268B">
        <w:rPr>
          <w:rFonts w:ascii="Times New Roman" w:eastAsia="黑体" w:hAnsi="Times New Roman" w:cs="Times New Roman"/>
          <w:b/>
          <w:sz w:val="28"/>
          <w:szCs w:val="28"/>
        </w:rPr>
        <w:t>2020</w:t>
      </w:r>
      <w:r w:rsidRPr="0092268B">
        <w:rPr>
          <w:rFonts w:ascii="Times New Roman" w:eastAsia="黑体" w:hAnsi="Times New Roman" w:cs="Times New Roman"/>
          <w:b/>
          <w:sz w:val="28"/>
          <w:szCs w:val="28"/>
        </w:rPr>
        <w:t>年度全省地质灾害防治资质单位</w:t>
      </w:r>
      <w:r w:rsidRPr="0092268B">
        <w:rPr>
          <w:rFonts w:ascii="Times New Roman" w:eastAsia="黑体" w:hAnsi="Times New Roman" w:cs="Times New Roman"/>
          <w:b/>
          <w:sz w:val="28"/>
          <w:szCs w:val="28"/>
        </w:rPr>
        <w:t>“</w:t>
      </w:r>
      <w:r w:rsidRPr="0092268B">
        <w:rPr>
          <w:rFonts w:ascii="Times New Roman" w:eastAsia="黑体" w:hAnsi="Times New Roman" w:cs="Times New Roman"/>
          <w:b/>
          <w:sz w:val="28"/>
          <w:szCs w:val="28"/>
        </w:rPr>
        <w:t>双随机、一公开</w:t>
      </w:r>
      <w:r w:rsidRPr="0092268B">
        <w:rPr>
          <w:rFonts w:ascii="Times New Roman" w:eastAsia="黑体" w:hAnsi="Times New Roman" w:cs="Times New Roman"/>
          <w:b/>
          <w:sz w:val="28"/>
          <w:szCs w:val="28"/>
        </w:rPr>
        <w:t>”</w:t>
      </w:r>
    </w:p>
    <w:p w:rsidR="00D54693" w:rsidRPr="0092268B" w:rsidRDefault="00F83D81" w:rsidP="00D75513">
      <w:pPr>
        <w:adjustRightInd w:val="0"/>
        <w:snapToGrid w:val="0"/>
        <w:spacing w:line="312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92268B">
        <w:rPr>
          <w:rFonts w:ascii="Times New Roman" w:eastAsia="黑体" w:hAnsi="Times New Roman" w:cs="Times New Roman"/>
          <w:b/>
          <w:sz w:val="28"/>
          <w:szCs w:val="28"/>
        </w:rPr>
        <w:t>监督检查结果</w:t>
      </w:r>
    </w:p>
    <w:tbl>
      <w:tblPr>
        <w:tblW w:w="9961" w:type="dxa"/>
        <w:tblInd w:w="-459" w:type="dxa"/>
        <w:tblLook w:val="04A0" w:firstRow="1" w:lastRow="0" w:firstColumn="1" w:lastColumn="0" w:noHBand="0" w:noVBand="1"/>
      </w:tblPr>
      <w:tblGrid>
        <w:gridCol w:w="709"/>
        <w:gridCol w:w="852"/>
        <w:gridCol w:w="3460"/>
        <w:gridCol w:w="1700"/>
        <w:gridCol w:w="1080"/>
        <w:gridCol w:w="1080"/>
        <w:gridCol w:w="1080"/>
      </w:tblGrid>
      <w:tr w:rsidR="00B302AE" w:rsidRPr="00B302AE" w:rsidTr="003B3961">
        <w:trPr>
          <w:trHeight w:val="5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地市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资质类别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资质等级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检查结果</w:t>
            </w:r>
          </w:p>
        </w:tc>
      </w:tr>
      <w:tr w:rsidR="00D75513" w:rsidRPr="0092268B" w:rsidTr="00D75513">
        <w:trPr>
          <w:trHeight w:val="37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92268B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西安市　</w:t>
            </w:r>
          </w:p>
          <w:p w:rsidR="00D75513" w:rsidRPr="00B302AE" w:rsidRDefault="00D75513" w:rsidP="00B302AE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陕西核工业工程勘察院有限公司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612018110030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评估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甲级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D75513" w:rsidRPr="0092268B" w:rsidTr="00D75513">
        <w:trPr>
          <w:trHeight w:val="3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612018120285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勘查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甲级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D75513" w:rsidRPr="0092268B" w:rsidTr="00D75513">
        <w:trPr>
          <w:trHeight w:val="3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612018130491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甲级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D75513" w:rsidRPr="0092268B" w:rsidTr="00D75513">
        <w:trPr>
          <w:trHeight w:val="3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612018140666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施工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甲级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D75513" w:rsidRPr="0092268B" w:rsidTr="00D75513">
        <w:trPr>
          <w:trHeight w:val="37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西北综合勘察设计研究院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612017110552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评估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甲级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D75513" w:rsidRPr="0092268B" w:rsidTr="00D75513">
        <w:trPr>
          <w:trHeight w:val="3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612018120970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勘查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甲级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D75513" w:rsidRPr="0092268B" w:rsidTr="00D75513">
        <w:trPr>
          <w:trHeight w:val="3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612018131052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甲级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D75513" w:rsidRPr="0092268B" w:rsidTr="00D75513">
        <w:trPr>
          <w:trHeight w:val="3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612018140692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施工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甲级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D75513" w:rsidRPr="0092268B" w:rsidTr="00D75513">
        <w:trPr>
          <w:trHeight w:val="37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机械工业勘察设计研究院有限公司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612018110034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评估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甲级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D75513" w:rsidRPr="0092268B" w:rsidTr="00D75513">
        <w:trPr>
          <w:trHeight w:val="3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612018120289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勘查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甲级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D75513" w:rsidRPr="0092268B" w:rsidTr="00D75513">
        <w:trPr>
          <w:trHeight w:val="3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612018130495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甲级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D75513" w:rsidRPr="0092268B" w:rsidTr="00D75513">
        <w:trPr>
          <w:trHeight w:val="37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陕西华海水利工程有限公司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6120190103001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评估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D75513" w:rsidRPr="0092268B" w:rsidTr="00D75513">
        <w:trPr>
          <w:trHeight w:val="3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6120190113001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勘查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D75513" w:rsidRPr="0092268B" w:rsidTr="00D75513">
        <w:trPr>
          <w:trHeight w:val="3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6120190123001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D75513" w:rsidRPr="0092268B" w:rsidTr="00D75513">
        <w:trPr>
          <w:trHeight w:val="3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612018141097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施工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甲级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D75513" w:rsidRPr="0092268B" w:rsidTr="00D75513">
        <w:trPr>
          <w:trHeight w:val="37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陕西鑫源勘探有限责任公司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6120130513018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勘查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D75513" w:rsidRPr="0092268B" w:rsidTr="00D75513">
        <w:trPr>
          <w:trHeight w:val="3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6120190502001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评估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D75513" w:rsidRPr="0092268B" w:rsidTr="00D75513">
        <w:trPr>
          <w:trHeight w:val="37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圣鑫建设集团有限公司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6120170713004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勘查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D75513" w:rsidRPr="0092268B" w:rsidTr="00D75513">
        <w:trPr>
          <w:trHeight w:val="3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6120160522012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D75513" w:rsidRPr="0092268B" w:rsidTr="00D75513">
        <w:trPr>
          <w:trHeight w:val="37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陕西煤田地质项目管理咨询有限公司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6120120913015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勘查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D75513" w:rsidRPr="0092268B" w:rsidTr="00D75513">
        <w:trPr>
          <w:trHeight w:val="3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6120120913040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评估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D75513" w:rsidRPr="0092268B" w:rsidTr="00D75513">
        <w:trPr>
          <w:trHeight w:val="3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13" w:rsidRPr="00B302AE" w:rsidRDefault="00D75513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6120120913018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13" w:rsidRPr="00B302AE" w:rsidRDefault="00D75513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B302AE" w:rsidRPr="00B302AE" w:rsidTr="00D75513">
        <w:trPr>
          <w:trHeight w:val="37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汉中市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陕西地矿汉中地质大队有限公司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612017110199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评估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甲级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B302AE" w:rsidRPr="00B302AE" w:rsidTr="00D75513">
        <w:trPr>
          <w:trHeight w:val="3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6120170723002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B302AE" w:rsidRPr="00B302AE" w:rsidTr="00D75513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安康市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陕西安康福兴建设集团有限公司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6120170733004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施工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B302AE" w:rsidRPr="00B302AE" w:rsidTr="00D75513">
        <w:trPr>
          <w:trHeight w:val="37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渭南市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陕西地矿第二工程勘察院有限公司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612017110203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评估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甲级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B302AE" w:rsidRPr="00B302AE" w:rsidTr="00D75513">
        <w:trPr>
          <w:trHeight w:val="3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612017120209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勘查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甲级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B302AE" w:rsidRPr="00B302AE" w:rsidTr="00D75513">
        <w:trPr>
          <w:trHeight w:val="3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612017140206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施工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甲级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B302AE" w:rsidRPr="00B302AE" w:rsidTr="00D75513">
        <w:trPr>
          <w:trHeight w:val="3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6120170723003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B302AE" w:rsidRPr="00B302AE" w:rsidTr="00D75513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陕西地矿综合地质大队有限公司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6120170743005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监理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B302AE" w:rsidRPr="00B302AE" w:rsidTr="00D75513">
        <w:trPr>
          <w:trHeight w:val="37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宝鸡市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陕西地矿第三地质队有限公司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6120190123010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B302AE" w:rsidRPr="00B302AE" w:rsidTr="00D75513">
        <w:trPr>
          <w:trHeight w:val="3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6120190133003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勘查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B302AE" w:rsidRPr="00B302AE" w:rsidTr="00D75513">
        <w:trPr>
          <w:trHeight w:val="3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6120200502002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评估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B302AE" w:rsidRPr="00B302AE" w:rsidTr="00D75513">
        <w:trPr>
          <w:trHeight w:val="3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6120200512001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施工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B302AE" w:rsidRPr="00B302AE" w:rsidTr="00D75513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杨凌区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秦勋伟业建设有限公司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6120190133006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施工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B302AE" w:rsidRPr="00B302AE" w:rsidTr="00D75513">
        <w:trPr>
          <w:trHeight w:val="37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咸阳市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核工业二〇三研究所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6120051103002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评估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B302AE" w:rsidRPr="00B302AE" w:rsidTr="00D75513">
        <w:trPr>
          <w:trHeight w:val="3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6120090113013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勘查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B302AE" w:rsidRPr="00B302AE" w:rsidTr="00D75513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铜川市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陕西正晟实业有限公司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6120160532022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施工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B302AE" w:rsidRPr="00B302AE" w:rsidTr="00D75513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陕西正尚建设工程有限公司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6120190133039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施工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B302AE" w:rsidRPr="00B302AE" w:rsidTr="00D75513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榆林市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榆林市成达建设工程有限公司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6120080232007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施工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B302AE" w:rsidRPr="00B302AE" w:rsidTr="00D75513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榆林市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神木市云海建设工程有限公司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6120180132009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施工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B302AE" w:rsidRPr="00B302AE" w:rsidTr="00D75513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途安建设集团有限公司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6120120932035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施工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B302AE" w:rsidRPr="00B302AE" w:rsidTr="00D75513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陕西银泰建筑工程有限公司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6120190133015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施工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B302AE" w:rsidRPr="00B302AE" w:rsidTr="00D75513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AE" w:rsidRPr="00B302AE" w:rsidRDefault="00B302AE" w:rsidP="00B302AE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西北舜天建设有限公司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6120170733027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施工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通过</w:t>
            </w:r>
          </w:p>
        </w:tc>
      </w:tr>
      <w:tr w:rsidR="00B302AE" w:rsidRPr="00B302AE" w:rsidTr="00D75513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西安市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陕西耀峰建设工程有限公司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6120190133027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施工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2AE" w:rsidRPr="00B302AE" w:rsidRDefault="00B302AE" w:rsidP="00B302AE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B302AE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注销</w:t>
            </w:r>
          </w:p>
        </w:tc>
      </w:tr>
    </w:tbl>
    <w:p w:rsidR="00D116E8" w:rsidRPr="0092268B" w:rsidRDefault="00D116E8" w:rsidP="00D54693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sectPr w:rsidR="00D116E8" w:rsidRPr="00922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AB3" w:rsidRDefault="003B3AB3" w:rsidP="00967871">
      <w:r>
        <w:separator/>
      </w:r>
    </w:p>
  </w:endnote>
  <w:endnote w:type="continuationSeparator" w:id="0">
    <w:p w:rsidR="003B3AB3" w:rsidRDefault="003B3AB3" w:rsidP="0096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AB3" w:rsidRDefault="003B3AB3" w:rsidP="00967871">
      <w:r>
        <w:separator/>
      </w:r>
    </w:p>
  </w:footnote>
  <w:footnote w:type="continuationSeparator" w:id="0">
    <w:p w:rsidR="003B3AB3" w:rsidRDefault="003B3AB3" w:rsidP="00967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E8"/>
    <w:rsid w:val="000B7723"/>
    <w:rsid w:val="001006FD"/>
    <w:rsid w:val="00146249"/>
    <w:rsid w:val="00196064"/>
    <w:rsid w:val="001F13CA"/>
    <w:rsid w:val="00234ECD"/>
    <w:rsid w:val="0024142D"/>
    <w:rsid w:val="00267ED5"/>
    <w:rsid w:val="00283E29"/>
    <w:rsid w:val="002869CF"/>
    <w:rsid w:val="00320C76"/>
    <w:rsid w:val="003253DD"/>
    <w:rsid w:val="00385437"/>
    <w:rsid w:val="003B3961"/>
    <w:rsid w:val="003B3AB3"/>
    <w:rsid w:val="003C1EF1"/>
    <w:rsid w:val="003C2239"/>
    <w:rsid w:val="00494CCB"/>
    <w:rsid w:val="005120B1"/>
    <w:rsid w:val="00512F22"/>
    <w:rsid w:val="006A4691"/>
    <w:rsid w:val="006B79BF"/>
    <w:rsid w:val="006D7606"/>
    <w:rsid w:val="00722DE9"/>
    <w:rsid w:val="007C5E1C"/>
    <w:rsid w:val="007C751B"/>
    <w:rsid w:val="008B47AE"/>
    <w:rsid w:val="00912758"/>
    <w:rsid w:val="00915A96"/>
    <w:rsid w:val="0092268B"/>
    <w:rsid w:val="00946158"/>
    <w:rsid w:val="00954FA1"/>
    <w:rsid w:val="00967871"/>
    <w:rsid w:val="009B613C"/>
    <w:rsid w:val="009E13AA"/>
    <w:rsid w:val="009F361A"/>
    <w:rsid w:val="00AB17B2"/>
    <w:rsid w:val="00AC4920"/>
    <w:rsid w:val="00AD4CDE"/>
    <w:rsid w:val="00AF6B09"/>
    <w:rsid w:val="00B20D0D"/>
    <w:rsid w:val="00B302AE"/>
    <w:rsid w:val="00BB7CB2"/>
    <w:rsid w:val="00C002F3"/>
    <w:rsid w:val="00C01F07"/>
    <w:rsid w:val="00C8689F"/>
    <w:rsid w:val="00CD322A"/>
    <w:rsid w:val="00CE471E"/>
    <w:rsid w:val="00D116E8"/>
    <w:rsid w:val="00D54693"/>
    <w:rsid w:val="00D7053B"/>
    <w:rsid w:val="00D75513"/>
    <w:rsid w:val="00E15CDC"/>
    <w:rsid w:val="00E45721"/>
    <w:rsid w:val="00F25990"/>
    <w:rsid w:val="00F8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5CBA2C-3403-425E-B5E2-658B5407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78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7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787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869C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86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>china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孙晓东</dc:creator>
  <cp:lastModifiedBy>Administrator</cp:lastModifiedBy>
  <cp:revision>2</cp:revision>
  <cp:lastPrinted>2020-12-23T07:31:00Z</cp:lastPrinted>
  <dcterms:created xsi:type="dcterms:W3CDTF">2020-12-24T00:51:00Z</dcterms:created>
  <dcterms:modified xsi:type="dcterms:W3CDTF">2020-12-24T00:51:00Z</dcterms:modified>
</cp:coreProperties>
</file>