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4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年陕西自然资源科普讲解大赛暨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部省</w:t>
      </w:r>
      <w:r>
        <w:rPr>
          <w:rFonts w:hint="eastAsia" w:ascii="方正小标宋_GBK" w:eastAsia="方正小标宋_GBK"/>
          <w:sz w:val="44"/>
          <w:szCs w:val="44"/>
        </w:rPr>
        <w:t>科普讲解大赛选拔赛参赛报名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表</w:t>
      </w:r>
    </w:p>
    <w:tbl>
      <w:tblPr>
        <w:tblStyle w:val="5"/>
        <w:tblW w:w="8997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40"/>
        <w:gridCol w:w="743"/>
        <w:gridCol w:w="992"/>
        <w:gridCol w:w="1008"/>
        <w:gridCol w:w="1459"/>
        <w:gridCol w:w="145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文化</w:t>
            </w:r>
          </w:p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程度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5655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655" w:type="dxa"/>
            <w:gridSpan w:val="5"/>
            <w:noWrap w:val="0"/>
            <w:vAlign w:val="top"/>
          </w:tcPr>
          <w:p>
            <w:pPr>
              <w:spacing w:line="720" w:lineRule="auto"/>
              <w:jc w:val="lef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  <w:t>号码）</w:t>
            </w:r>
          </w:p>
        </w:tc>
        <w:tc>
          <w:tcPr>
            <w:tcW w:w="1707" w:type="dxa"/>
            <w:vMerge w:val="continue"/>
            <w:noWrap w:val="0"/>
            <w:vAlign w:val="top"/>
          </w:tcPr>
          <w:p>
            <w:pPr>
              <w:spacing w:line="720" w:lineRule="auto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参赛题目</w:t>
            </w:r>
          </w:p>
        </w:tc>
        <w:tc>
          <w:tcPr>
            <w:tcW w:w="7362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参赛承诺</w:t>
            </w:r>
          </w:p>
        </w:tc>
        <w:tc>
          <w:tcPr>
            <w:tcW w:w="7362" w:type="dxa"/>
            <w:gridSpan w:val="6"/>
            <w:noWrap w:val="0"/>
            <w:vAlign w:val="top"/>
          </w:tcPr>
          <w:p>
            <w:pPr>
              <w:spacing w:line="500" w:lineRule="exact"/>
              <w:ind w:firstLine="600" w:firstLineChars="2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我承诺：严格遵守各项比赛规则，保证比赛公平、公正、公开进行。</w:t>
            </w:r>
          </w:p>
          <w:p>
            <w:pPr>
              <w:spacing w:line="500" w:lineRule="exact"/>
              <w:ind w:firstLine="3450" w:firstLineChars="1150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参赛选手签名：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所在单位推荐意见</w:t>
            </w:r>
          </w:p>
        </w:tc>
        <w:tc>
          <w:tcPr>
            <w:tcW w:w="7362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ind w:firstLine="3915" w:firstLineChars="1300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ind w:firstLine="3915" w:firstLineChars="1300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ind w:firstLine="3915" w:firstLineChars="1300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（盖章）</w:t>
            </w:r>
          </w:p>
          <w:p>
            <w:pPr>
              <w:spacing w:line="500" w:lineRule="exact"/>
              <w:ind w:firstLine="3614" w:firstLineChars="1200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年   月   日</w:t>
            </w:r>
          </w:p>
          <w:p>
            <w:pPr>
              <w:spacing w:line="500" w:lineRule="exact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30"/>
                <w:szCs w:val="30"/>
              </w:rPr>
              <w:t>备注</w:t>
            </w:r>
          </w:p>
        </w:tc>
        <w:tc>
          <w:tcPr>
            <w:tcW w:w="73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讲解所需的服装、道具、多媒体等由选手自备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</w:p>
        </w:tc>
      </w:tr>
    </w:tbl>
    <w:p/>
    <w:p/>
    <w:sectPr>
      <w:footerReference r:id="rId3" w:type="default"/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zE1ZjkxYTZlODM4ZjE1MWIxNzhhMzE5OTk2MmMifQ=="/>
  </w:docVars>
  <w:rsids>
    <w:rsidRoot w:val="4A8944DA"/>
    <w:rsid w:val="2231336C"/>
    <w:rsid w:val="4A8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hAnsi="Calibri" w:eastAsia="仿宋_GB2312" w:cs="Times New Roman"/>
      <w:bCs/>
      <w:kern w:val="2"/>
      <w:sz w:val="32"/>
      <w:szCs w:val="32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center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0</TotalTime>
  <ScaleCrop>false</ScaleCrop>
  <LinksUpToDate>false</LinksUpToDate>
  <CharactersWithSpaces>151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2022-04-12T02:47:00Z</dcterms:created>
  <dc:creator>李伟韬</dc:creator>
  <cp:lastModifiedBy>lenovo</cp:lastModifiedBy>
  <dcterms:modified xsi:type="dcterms:W3CDTF">2023-02-06T01:24:02Z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76F55E3216A14F0D856DE3942B7C7F3E</vt:lpwstr>
  </property>
</Properties>
</file>